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20D2" w14:textId="4C9630D6" w:rsidR="00755DEE" w:rsidRPr="00146059" w:rsidRDefault="00755DEE" w:rsidP="00EF6F33">
      <w:pPr>
        <w:rPr>
          <w:rFonts w:asciiTheme="minorHAnsi" w:hAnsiTheme="minorHAnsi" w:cs="Arial"/>
          <w:sz w:val="22"/>
          <w:szCs w:val="22"/>
          <w:lang w:val="en-US"/>
        </w:rPr>
      </w:pPr>
      <w:r w:rsidRPr="00026172">
        <w:rPr>
          <w:rFonts w:asciiTheme="minorHAnsi" w:hAnsiTheme="minorHAnsi" w:cs="Arial"/>
          <w:b/>
          <w:sz w:val="22"/>
          <w:szCs w:val="22"/>
          <w:lang w:val="en-US"/>
        </w:rPr>
        <w:t xml:space="preserve">Job </w:t>
      </w:r>
      <w:r w:rsidR="005959B1" w:rsidRPr="00026172"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r w:rsidR="005959B1"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5959B1"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577ABA">
        <w:rPr>
          <w:rFonts w:asciiTheme="minorHAnsi" w:hAnsiTheme="minorHAnsi" w:cs="Arial"/>
          <w:sz w:val="22"/>
          <w:szCs w:val="22"/>
          <w:lang w:val="en-US"/>
        </w:rPr>
        <w:t>[</w:t>
      </w:r>
      <w:r w:rsidR="00725B47">
        <w:rPr>
          <w:rFonts w:asciiTheme="minorHAnsi" w:hAnsiTheme="minorHAnsi" w:cs="Arial"/>
          <w:sz w:val="22"/>
          <w:szCs w:val="22"/>
          <w:lang w:val="en-US"/>
        </w:rPr>
        <w:t>Assistant</w:t>
      </w:r>
      <w:r w:rsidR="00577ABA">
        <w:rPr>
          <w:rFonts w:asciiTheme="minorHAnsi" w:hAnsiTheme="minorHAnsi" w:cs="Arial"/>
          <w:sz w:val="22"/>
          <w:szCs w:val="22"/>
          <w:lang w:val="en-US"/>
        </w:rPr>
        <w:t>]</w:t>
      </w:r>
      <w:r w:rsidR="00725B4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054F7">
        <w:rPr>
          <w:rFonts w:asciiTheme="minorHAnsi" w:hAnsiTheme="minorHAnsi" w:cs="Arial"/>
          <w:sz w:val="22"/>
          <w:szCs w:val="22"/>
          <w:lang w:val="en-US"/>
        </w:rPr>
        <w:t xml:space="preserve">Technical </w:t>
      </w:r>
      <w:r w:rsidR="00725B47">
        <w:rPr>
          <w:rFonts w:asciiTheme="minorHAnsi" w:hAnsiTheme="minorHAnsi" w:cs="Arial"/>
          <w:sz w:val="22"/>
          <w:szCs w:val="22"/>
          <w:lang w:val="en-US"/>
        </w:rPr>
        <w:t xml:space="preserve">Underwriter </w:t>
      </w:r>
      <w:r w:rsidR="00FC76E4">
        <w:rPr>
          <w:rFonts w:asciiTheme="minorHAnsi" w:hAnsiTheme="minorHAnsi" w:cs="Arial"/>
          <w:sz w:val="22"/>
          <w:szCs w:val="22"/>
          <w:lang w:val="en-US"/>
        </w:rPr>
        <w:t xml:space="preserve">(Band </w:t>
      </w:r>
      <w:r w:rsidR="006054F7">
        <w:rPr>
          <w:rFonts w:asciiTheme="minorHAnsi" w:hAnsiTheme="minorHAnsi" w:cs="Arial"/>
          <w:sz w:val="22"/>
          <w:szCs w:val="22"/>
          <w:lang w:val="en-US"/>
        </w:rPr>
        <w:t>3</w:t>
      </w:r>
      <w:r w:rsidR="00FC76E4">
        <w:rPr>
          <w:rFonts w:asciiTheme="minorHAnsi" w:hAnsiTheme="minorHAnsi" w:cs="Arial"/>
          <w:sz w:val="22"/>
          <w:szCs w:val="22"/>
          <w:lang w:val="en-US"/>
        </w:rPr>
        <w:t>)</w:t>
      </w:r>
    </w:p>
    <w:p w14:paraId="79C506C5" w14:textId="77777777" w:rsidR="007A4E5F" w:rsidRPr="00146059" w:rsidRDefault="00B75542" w:rsidP="00EF6F33">
      <w:pPr>
        <w:rPr>
          <w:rFonts w:asciiTheme="minorHAnsi" w:hAnsiTheme="minorHAnsi" w:cs="Arial"/>
          <w:sz w:val="22"/>
          <w:szCs w:val="22"/>
          <w:lang w:val="en-US"/>
        </w:rPr>
      </w:pPr>
      <w:r w:rsidRPr="00026172">
        <w:rPr>
          <w:rFonts w:asciiTheme="minorHAnsi" w:hAnsiTheme="minorHAnsi" w:cs="Arial"/>
          <w:b/>
          <w:sz w:val="22"/>
          <w:szCs w:val="22"/>
          <w:lang w:val="en-US"/>
        </w:rPr>
        <w:t>Company</w:t>
      </w:r>
      <w:r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Pr="00146059">
        <w:rPr>
          <w:rFonts w:asciiTheme="minorHAnsi" w:hAnsiTheme="minorHAnsi" w:cs="Arial"/>
          <w:sz w:val="22"/>
          <w:szCs w:val="22"/>
          <w:lang w:val="en-US"/>
        </w:rPr>
        <w:tab/>
        <w:t xml:space="preserve">Advantage Insurance Company Ltd </w:t>
      </w:r>
      <w:r w:rsidR="007A4E5F"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7A4E5F" w:rsidRPr="00146059">
        <w:rPr>
          <w:rFonts w:asciiTheme="minorHAnsi" w:hAnsiTheme="minorHAnsi" w:cs="Arial"/>
          <w:sz w:val="22"/>
          <w:szCs w:val="22"/>
          <w:lang w:val="en-US"/>
        </w:rPr>
        <w:tab/>
      </w:r>
    </w:p>
    <w:p w14:paraId="16A19A12" w14:textId="337B9114" w:rsidR="001A740C" w:rsidRPr="00146059" w:rsidRDefault="001A740C" w:rsidP="00EF6F33">
      <w:pPr>
        <w:rPr>
          <w:rFonts w:asciiTheme="minorHAnsi" w:hAnsiTheme="minorHAnsi" w:cs="Arial"/>
          <w:sz w:val="22"/>
          <w:szCs w:val="22"/>
          <w:lang w:val="en-US"/>
        </w:rPr>
      </w:pPr>
      <w:r w:rsidRPr="00026172">
        <w:rPr>
          <w:rFonts w:asciiTheme="minorHAnsi" w:hAnsiTheme="minorHAnsi" w:cs="Arial"/>
          <w:b/>
          <w:sz w:val="22"/>
          <w:szCs w:val="22"/>
          <w:lang w:val="en-US"/>
        </w:rPr>
        <w:t>Reportin</w:t>
      </w:r>
      <w:r w:rsidR="005C7DFD" w:rsidRPr="00026172">
        <w:rPr>
          <w:rFonts w:asciiTheme="minorHAnsi" w:hAnsiTheme="minorHAnsi" w:cs="Arial"/>
          <w:b/>
          <w:sz w:val="22"/>
          <w:szCs w:val="22"/>
          <w:lang w:val="en-US"/>
        </w:rPr>
        <w:t>g to</w:t>
      </w:r>
      <w:r w:rsidR="005C7DFD"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5C7DFD"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6054F7">
        <w:rPr>
          <w:rFonts w:asciiTheme="minorHAnsi" w:hAnsiTheme="minorHAnsi" w:cs="Arial"/>
          <w:sz w:val="22"/>
          <w:szCs w:val="22"/>
          <w:lang w:val="en-US"/>
        </w:rPr>
        <w:t>Technical Underwriter</w:t>
      </w:r>
    </w:p>
    <w:p w14:paraId="50A06A99" w14:textId="77777777" w:rsidR="00755DEE" w:rsidRPr="00146059" w:rsidRDefault="00755DEE" w:rsidP="00EF6F33">
      <w:pPr>
        <w:rPr>
          <w:rFonts w:asciiTheme="minorHAnsi" w:hAnsiTheme="minorHAnsi" w:cs="Arial"/>
          <w:sz w:val="22"/>
          <w:szCs w:val="22"/>
          <w:lang w:val="en-US"/>
        </w:rPr>
      </w:pPr>
      <w:r w:rsidRPr="00026172">
        <w:rPr>
          <w:rFonts w:asciiTheme="minorHAnsi" w:hAnsiTheme="minorHAnsi" w:cs="Arial"/>
          <w:b/>
          <w:sz w:val="22"/>
          <w:szCs w:val="22"/>
          <w:lang w:val="en-US"/>
        </w:rPr>
        <w:t>Location</w:t>
      </w:r>
      <w:r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B75542" w:rsidRPr="00146059">
        <w:rPr>
          <w:rFonts w:asciiTheme="minorHAnsi" w:hAnsiTheme="minorHAnsi" w:cs="Arial"/>
          <w:sz w:val="22"/>
          <w:szCs w:val="22"/>
          <w:lang w:val="en-US"/>
        </w:rPr>
        <w:t>Gibraltar</w:t>
      </w:r>
    </w:p>
    <w:p w14:paraId="3526430E" w14:textId="77777777" w:rsidR="00755DEE" w:rsidRPr="00146059" w:rsidRDefault="00755DEE" w:rsidP="00EF6F33">
      <w:pPr>
        <w:rPr>
          <w:rFonts w:asciiTheme="minorHAnsi" w:hAnsiTheme="minorHAnsi" w:cs="Arial"/>
          <w:sz w:val="22"/>
          <w:szCs w:val="22"/>
          <w:lang w:val="en-US"/>
        </w:rPr>
      </w:pPr>
      <w:r w:rsidRPr="00026172">
        <w:rPr>
          <w:rFonts w:asciiTheme="minorHAnsi" w:hAnsiTheme="minorHAnsi" w:cs="Arial"/>
          <w:b/>
          <w:sz w:val="22"/>
          <w:szCs w:val="22"/>
          <w:lang w:val="en-US"/>
        </w:rPr>
        <w:t>Full/Part Time</w:t>
      </w:r>
      <w:r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A17048" w:rsidRPr="00146059">
        <w:rPr>
          <w:rFonts w:asciiTheme="minorHAnsi" w:hAnsiTheme="minorHAnsi" w:cs="Arial"/>
          <w:sz w:val="22"/>
          <w:szCs w:val="22"/>
          <w:lang w:val="en-US"/>
        </w:rPr>
        <w:tab/>
      </w:r>
      <w:r w:rsidR="0050509B">
        <w:rPr>
          <w:rFonts w:asciiTheme="minorHAnsi" w:hAnsiTheme="minorHAnsi" w:cs="Arial"/>
          <w:sz w:val="22"/>
          <w:szCs w:val="22"/>
          <w:lang w:val="en-US"/>
        </w:rPr>
        <w:t xml:space="preserve">Full </w:t>
      </w:r>
      <w:r w:rsidR="006A7713">
        <w:rPr>
          <w:rFonts w:asciiTheme="minorHAnsi" w:hAnsiTheme="minorHAnsi" w:cs="Arial"/>
          <w:sz w:val="22"/>
          <w:szCs w:val="22"/>
          <w:lang w:val="en-US"/>
        </w:rPr>
        <w:t xml:space="preserve">Time </w:t>
      </w:r>
      <w:r w:rsidR="000319DE">
        <w:rPr>
          <w:rFonts w:asciiTheme="minorHAnsi" w:hAnsiTheme="minorHAnsi" w:cs="Arial"/>
          <w:sz w:val="22"/>
          <w:szCs w:val="22"/>
          <w:lang w:val="en-US"/>
        </w:rPr>
        <w:t xml:space="preserve">(Mon-Fri) </w:t>
      </w:r>
    </w:p>
    <w:p w14:paraId="17E730E7" w14:textId="77777777" w:rsidR="000C7C24" w:rsidRDefault="000C7C24" w:rsidP="00D01CD1">
      <w:pPr>
        <w:rPr>
          <w:rFonts w:ascii="Arial" w:hAnsi="Arial" w:cs="Arial"/>
          <w:bCs/>
          <w:color w:val="2F3338"/>
          <w:sz w:val="20"/>
          <w:szCs w:val="18"/>
          <w:u w:val="single"/>
          <w:lang w:val="en-US"/>
        </w:rPr>
      </w:pPr>
    </w:p>
    <w:p w14:paraId="44A01A0F" w14:textId="77777777" w:rsidR="005919D1" w:rsidRPr="00641702" w:rsidRDefault="005919D1" w:rsidP="005919D1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Role P</w:t>
      </w:r>
      <w:r w:rsidRPr="00641702">
        <w:rPr>
          <w:rFonts w:asciiTheme="minorHAnsi" w:hAnsiTheme="minorHAnsi" w:cstheme="minorHAnsi"/>
          <w:color w:val="auto"/>
          <w:sz w:val="22"/>
          <w:szCs w:val="22"/>
        </w:rPr>
        <w:t>urpose</w:t>
      </w:r>
    </w:p>
    <w:p w14:paraId="7CAFD202" w14:textId="6252E795" w:rsidR="00A842F5" w:rsidRDefault="005919D1" w:rsidP="004B36F9">
      <w:pPr>
        <w:pStyle w:val="NormalWeb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36C29">
        <w:rPr>
          <w:rFonts w:asciiTheme="minorHAnsi" w:hAnsiTheme="minorHAnsi" w:cstheme="minorHAnsi"/>
          <w:sz w:val="22"/>
          <w:szCs w:val="22"/>
        </w:rPr>
        <w:t xml:space="preserve">To provide </w:t>
      </w:r>
      <w:r w:rsidRPr="00A842F5">
        <w:rPr>
          <w:rFonts w:asciiTheme="minorHAnsi" w:hAnsiTheme="minorHAnsi" w:cstheme="minorHAnsi"/>
          <w:sz w:val="22"/>
          <w:szCs w:val="22"/>
        </w:rPr>
        <w:t>technical underwriting</w:t>
      </w:r>
      <w:r w:rsidR="00A842F5" w:rsidRPr="00A842F5">
        <w:rPr>
          <w:rFonts w:asciiTheme="minorHAnsi" w:hAnsiTheme="minorHAnsi" w:cstheme="minorHAnsi"/>
          <w:sz w:val="22"/>
          <w:szCs w:val="22"/>
        </w:rPr>
        <w:t xml:space="preserve"> support</w:t>
      </w:r>
      <w:r w:rsidRPr="00A842F5">
        <w:rPr>
          <w:rFonts w:asciiTheme="minorHAnsi" w:hAnsiTheme="minorHAnsi" w:cstheme="minorHAnsi"/>
          <w:sz w:val="22"/>
          <w:szCs w:val="22"/>
        </w:rPr>
        <w:t xml:space="preserve"> services </w:t>
      </w:r>
      <w:r w:rsidR="005E7116">
        <w:rPr>
          <w:rFonts w:asciiTheme="minorHAnsi" w:hAnsiTheme="minorHAnsi" w:cstheme="minorHAnsi"/>
          <w:sz w:val="22"/>
          <w:szCs w:val="22"/>
        </w:rPr>
        <w:t>including</w:t>
      </w:r>
      <w:r w:rsidR="005E7116" w:rsidRPr="005E7116">
        <w:rPr>
          <w:rFonts w:asciiTheme="minorHAnsi" w:hAnsiTheme="minorHAnsi" w:cstheme="minorHAnsi"/>
          <w:sz w:val="22"/>
          <w:szCs w:val="22"/>
        </w:rPr>
        <w:t xml:space="preserve"> </w:t>
      </w:r>
      <w:r w:rsidR="005E7116" w:rsidRPr="007633D4">
        <w:rPr>
          <w:rFonts w:asciiTheme="minorHAnsi" w:hAnsiTheme="minorHAnsi" w:cstheme="minorHAnsi"/>
          <w:sz w:val="22"/>
          <w:szCs w:val="22"/>
        </w:rPr>
        <w:t>monitoring reinsurer exposures</w:t>
      </w:r>
      <w:r w:rsidR="005E7116" w:rsidRPr="00A842F5">
        <w:rPr>
          <w:rFonts w:asciiTheme="minorHAnsi" w:hAnsiTheme="minorHAnsi" w:cstheme="minorHAnsi"/>
          <w:sz w:val="22"/>
          <w:szCs w:val="22"/>
        </w:rPr>
        <w:t xml:space="preserve"> </w:t>
      </w:r>
      <w:r w:rsidRPr="00A842F5">
        <w:rPr>
          <w:rFonts w:asciiTheme="minorHAnsi" w:hAnsiTheme="minorHAnsi" w:cstheme="minorHAnsi"/>
          <w:sz w:val="22"/>
          <w:szCs w:val="22"/>
        </w:rPr>
        <w:t>to the Technical Underwrit</w:t>
      </w:r>
      <w:r w:rsidR="00455469">
        <w:rPr>
          <w:rFonts w:asciiTheme="minorHAnsi" w:hAnsiTheme="minorHAnsi" w:cstheme="minorHAnsi"/>
          <w:sz w:val="22"/>
          <w:szCs w:val="22"/>
        </w:rPr>
        <w:t>ing Manager</w:t>
      </w:r>
      <w:r w:rsidRPr="00A842F5">
        <w:rPr>
          <w:rFonts w:asciiTheme="minorHAnsi" w:hAnsiTheme="minorHAnsi" w:cstheme="minorHAnsi"/>
          <w:sz w:val="22"/>
          <w:szCs w:val="22"/>
        </w:rPr>
        <w:t xml:space="preserve"> </w:t>
      </w:r>
      <w:r w:rsidR="00330655">
        <w:rPr>
          <w:rFonts w:asciiTheme="minorHAnsi" w:hAnsiTheme="minorHAnsi" w:cstheme="minorHAnsi"/>
          <w:sz w:val="22"/>
          <w:szCs w:val="22"/>
        </w:rPr>
        <w:t>(TU</w:t>
      </w:r>
      <w:r w:rsidR="00455469">
        <w:rPr>
          <w:rFonts w:asciiTheme="minorHAnsi" w:hAnsiTheme="minorHAnsi" w:cstheme="minorHAnsi"/>
          <w:sz w:val="22"/>
          <w:szCs w:val="22"/>
        </w:rPr>
        <w:t>M</w:t>
      </w:r>
      <w:r w:rsidR="00330655">
        <w:rPr>
          <w:rFonts w:asciiTheme="minorHAnsi" w:hAnsiTheme="minorHAnsi" w:cstheme="minorHAnsi"/>
          <w:sz w:val="22"/>
          <w:szCs w:val="22"/>
        </w:rPr>
        <w:t xml:space="preserve">) </w:t>
      </w:r>
      <w:r w:rsidRPr="00A842F5">
        <w:rPr>
          <w:rFonts w:asciiTheme="minorHAnsi" w:hAnsiTheme="minorHAnsi" w:cstheme="minorHAnsi"/>
          <w:sz w:val="22"/>
          <w:szCs w:val="22"/>
        </w:rPr>
        <w:t xml:space="preserve">and </w:t>
      </w:r>
      <w:r w:rsidR="0085358B">
        <w:rPr>
          <w:rFonts w:asciiTheme="minorHAnsi" w:hAnsiTheme="minorHAnsi" w:cstheme="minorHAnsi"/>
          <w:sz w:val="22"/>
          <w:szCs w:val="22"/>
        </w:rPr>
        <w:t xml:space="preserve">indirectly to the </w:t>
      </w:r>
      <w:r w:rsidRPr="00A842F5">
        <w:rPr>
          <w:rFonts w:asciiTheme="minorHAnsi" w:hAnsiTheme="minorHAnsi" w:cstheme="minorHAnsi"/>
          <w:sz w:val="22"/>
          <w:szCs w:val="22"/>
        </w:rPr>
        <w:t>Head of Risk &amp; Compliance</w:t>
      </w:r>
      <w:r w:rsidR="0033065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30655">
        <w:rPr>
          <w:rFonts w:asciiTheme="minorHAnsi" w:hAnsiTheme="minorHAnsi" w:cstheme="minorHAnsi"/>
          <w:sz w:val="22"/>
          <w:szCs w:val="22"/>
        </w:rPr>
        <w:t>HoR</w:t>
      </w:r>
      <w:proofErr w:type="spellEnd"/>
      <w:r w:rsidR="00330655">
        <w:rPr>
          <w:rFonts w:asciiTheme="minorHAnsi" w:hAnsiTheme="minorHAnsi" w:cstheme="minorHAnsi"/>
          <w:sz w:val="22"/>
          <w:szCs w:val="22"/>
        </w:rPr>
        <w:t>)</w:t>
      </w:r>
      <w:r w:rsidR="005E7116">
        <w:rPr>
          <w:rFonts w:asciiTheme="minorHAnsi" w:hAnsiTheme="minorHAnsi" w:cstheme="minorHAnsi"/>
          <w:sz w:val="22"/>
          <w:szCs w:val="22"/>
        </w:rPr>
        <w:t>.</w:t>
      </w:r>
    </w:p>
    <w:p w14:paraId="4D147ACE" w14:textId="2B2A3B94" w:rsidR="005919D1" w:rsidRPr="00A842F5" w:rsidRDefault="00A842F5" w:rsidP="004B36F9">
      <w:pPr>
        <w:pStyle w:val="NormalWeb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842F5">
        <w:rPr>
          <w:rFonts w:asciiTheme="minorHAnsi" w:hAnsiTheme="minorHAnsi" w:cstheme="minorHAnsi"/>
          <w:sz w:val="22"/>
          <w:szCs w:val="22"/>
        </w:rPr>
        <w:t>o</w:t>
      </w:r>
      <w:r w:rsidR="005919D1" w:rsidRPr="00A842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842F5">
        <w:rPr>
          <w:rFonts w:asciiTheme="minorHAnsi" w:hAnsiTheme="minorHAnsi" w:cstheme="minorHAnsi"/>
          <w:sz w:val="22"/>
          <w:szCs w:val="22"/>
        </w:rPr>
        <w:t xml:space="preserve">aintain outsourcing governance framework materials </w:t>
      </w:r>
      <w:r>
        <w:rPr>
          <w:rFonts w:asciiTheme="minorHAnsi" w:hAnsiTheme="minorHAnsi" w:cstheme="minorHAnsi"/>
          <w:sz w:val="22"/>
          <w:szCs w:val="22"/>
        </w:rPr>
        <w:t xml:space="preserve">which </w:t>
      </w:r>
      <w:r w:rsidR="005919D1" w:rsidRPr="00A842F5">
        <w:rPr>
          <w:rFonts w:asciiTheme="minorHAnsi" w:hAnsiTheme="minorHAnsi" w:cstheme="minorHAnsi"/>
          <w:sz w:val="22"/>
          <w:szCs w:val="22"/>
        </w:rPr>
        <w:t>contribut</w:t>
      </w:r>
      <w:r w:rsidRPr="00A842F5">
        <w:rPr>
          <w:rFonts w:asciiTheme="minorHAnsi" w:hAnsiTheme="minorHAnsi" w:cstheme="minorHAnsi"/>
          <w:sz w:val="22"/>
          <w:szCs w:val="22"/>
        </w:rPr>
        <w:t>e</w:t>
      </w:r>
      <w:r w:rsidR="005919D1" w:rsidRPr="00136C29">
        <w:rPr>
          <w:rFonts w:asciiTheme="minorHAnsi" w:hAnsiTheme="minorHAnsi" w:cstheme="minorHAnsi"/>
          <w:sz w:val="22"/>
          <w:szCs w:val="22"/>
        </w:rPr>
        <w:t xml:space="preserve"> to oversight and direction for the HISL UW outsource function</w:t>
      </w:r>
      <w:r>
        <w:rPr>
          <w:rFonts w:asciiTheme="minorHAnsi" w:hAnsiTheme="minorHAnsi" w:cstheme="minorHAnsi"/>
          <w:sz w:val="22"/>
          <w:szCs w:val="22"/>
        </w:rPr>
        <w:t xml:space="preserve"> and u</w:t>
      </w:r>
      <w:r w:rsidRPr="00A842F5">
        <w:rPr>
          <w:rFonts w:asciiTheme="minorHAnsi" w:hAnsiTheme="minorHAnsi" w:cstheme="minorHAnsi"/>
          <w:sz w:val="22"/>
          <w:szCs w:val="22"/>
        </w:rPr>
        <w:t>ndertake activities that support timely regulatory reporting</w:t>
      </w:r>
      <w:r w:rsidR="005919D1" w:rsidRPr="00A842F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F7026AA" w14:textId="77777777" w:rsidR="00CA75D4" w:rsidRDefault="005959B1" w:rsidP="00E92C29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641702">
        <w:rPr>
          <w:rFonts w:asciiTheme="minorHAnsi" w:hAnsiTheme="minorHAnsi" w:cstheme="minorHAnsi"/>
          <w:color w:val="auto"/>
          <w:sz w:val="22"/>
          <w:szCs w:val="22"/>
        </w:rPr>
        <w:t>Accountabilities</w:t>
      </w:r>
      <w:r w:rsidR="00E92C2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564B340" w14:textId="57DAC9A5" w:rsidR="005E7116" w:rsidRDefault="005E7116" w:rsidP="005E7116">
      <w:pPr>
        <w:pStyle w:val="ListParagraph"/>
        <w:numPr>
          <w:ilvl w:val="0"/>
          <w:numId w:val="47"/>
        </w:numPr>
      </w:pPr>
      <w:r>
        <w:t xml:space="preserve">Deliver Underwriting reports </w:t>
      </w:r>
      <w:r w:rsidR="001F5281">
        <w:t>for</w:t>
      </w:r>
      <w:r>
        <w:t xml:space="preserve"> the Technical Underwriter on a monthly and ad hoc basis</w:t>
      </w:r>
      <w:r w:rsidR="001F5281">
        <w:t>.</w:t>
      </w:r>
    </w:p>
    <w:p w14:paraId="433D820E" w14:textId="7F769960" w:rsidR="005E7116" w:rsidRDefault="005E7116" w:rsidP="005E7116">
      <w:pPr>
        <w:pStyle w:val="ListParagraph"/>
        <w:numPr>
          <w:ilvl w:val="0"/>
          <w:numId w:val="47"/>
        </w:numPr>
      </w:pPr>
      <w:r>
        <w:t>Ensure accurate monitoring and reporting of the rating framework and pricing changes</w:t>
      </w:r>
      <w:r w:rsidR="001F5281">
        <w:t>.</w:t>
      </w:r>
      <w:r>
        <w:t xml:space="preserve"> </w:t>
      </w:r>
    </w:p>
    <w:p w14:paraId="29B32AD4" w14:textId="03E7014C" w:rsidR="005E7116" w:rsidRDefault="00330655" w:rsidP="005E7116">
      <w:pPr>
        <w:pStyle w:val="ListParagraph"/>
        <w:numPr>
          <w:ilvl w:val="0"/>
          <w:numId w:val="47"/>
        </w:numPr>
      </w:pPr>
      <w:r>
        <w:t xml:space="preserve">Undertake or assist with </w:t>
      </w:r>
      <w:r w:rsidR="005E7116">
        <w:t>Rate change validation</w:t>
      </w:r>
      <w:r w:rsidR="001F5281">
        <w:t>.</w:t>
      </w:r>
      <w:r w:rsidR="005E7116">
        <w:t xml:space="preserve"> </w:t>
      </w:r>
    </w:p>
    <w:p w14:paraId="5029792E" w14:textId="775794A1" w:rsidR="001F5281" w:rsidRDefault="001F5281" w:rsidP="005E7116">
      <w:pPr>
        <w:pStyle w:val="ListParagraph"/>
        <w:numPr>
          <w:ilvl w:val="0"/>
          <w:numId w:val="47"/>
        </w:numPr>
      </w:pPr>
      <w:r>
        <w:t>Undertake and provide support in relation to activities for GIPP/Value Measures</w:t>
      </w:r>
      <w:r w:rsidR="00AA7F10">
        <w:t>.</w:t>
      </w:r>
      <w:r>
        <w:t xml:space="preserve"> </w:t>
      </w:r>
    </w:p>
    <w:p w14:paraId="3257D3DF" w14:textId="77777777" w:rsidR="00BA5B31" w:rsidRDefault="00BA5B31" w:rsidP="00BA5B31">
      <w:pPr>
        <w:pStyle w:val="ListParagraph"/>
        <w:numPr>
          <w:ilvl w:val="0"/>
          <w:numId w:val="47"/>
        </w:numPr>
      </w:pPr>
      <w:r>
        <w:t xml:space="preserve">Assist with product development &amp; IDD related review of customer documentation. </w:t>
      </w:r>
    </w:p>
    <w:p w14:paraId="057D11A0" w14:textId="75EDCA63" w:rsidR="001F5281" w:rsidRPr="001F5281" w:rsidRDefault="001F5281" w:rsidP="005E7116">
      <w:pPr>
        <w:pStyle w:val="ListParagraph"/>
        <w:numPr>
          <w:ilvl w:val="0"/>
          <w:numId w:val="47"/>
        </w:numPr>
      </w:pPr>
      <w:r>
        <w:rPr>
          <w:rFonts w:asciiTheme="minorHAnsi" w:hAnsiTheme="minorHAnsi" w:cstheme="minorHAnsi"/>
        </w:rPr>
        <w:t>M</w:t>
      </w:r>
      <w:r w:rsidRPr="007633D4">
        <w:rPr>
          <w:rFonts w:asciiTheme="minorHAnsi" w:hAnsiTheme="minorHAnsi" w:cstheme="minorHAnsi"/>
        </w:rPr>
        <w:t>onitoring reinsurer exposures</w:t>
      </w:r>
      <w:r w:rsidRPr="00A842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 well as </w:t>
      </w:r>
      <w:r>
        <w:t>household exposures for Flood Re</w:t>
      </w:r>
      <w:r w:rsidR="00AA7F10">
        <w:t>.</w:t>
      </w:r>
    </w:p>
    <w:p w14:paraId="4BB399A9" w14:textId="77777777" w:rsidR="00330655" w:rsidRDefault="00330655" w:rsidP="005E7116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Track and monitor underwriting </w:t>
      </w:r>
      <w:r w:rsidR="005E7116">
        <w:rPr>
          <w:rFonts w:asciiTheme="minorHAnsi" w:hAnsiTheme="minorHAnsi" w:cstheme="minorHAnsi"/>
        </w:rPr>
        <w:t>outsourc</w:t>
      </w:r>
      <w:r>
        <w:rPr>
          <w:rFonts w:asciiTheme="minorHAnsi" w:hAnsiTheme="minorHAnsi" w:cstheme="minorHAnsi"/>
        </w:rPr>
        <w:t>ing</w:t>
      </w:r>
      <w:r w:rsidR="005E7116">
        <w:rPr>
          <w:rFonts w:asciiTheme="minorHAnsi" w:hAnsiTheme="minorHAnsi" w:cstheme="minorHAnsi"/>
        </w:rPr>
        <w:t xml:space="preserve"> committee </w:t>
      </w:r>
      <w:r>
        <w:rPr>
          <w:rFonts w:asciiTheme="minorHAnsi" w:hAnsiTheme="minorHAnsi" w:cstheme="minorHAnsi"/>
        </w:rPr>
        <w:t>actions.</w:t>
      </w:r>
    </w:p>
    <w:p w14:paraId="71CD3704" w14:textId="4D3EFA9C" w:rsidR="005E7116" w:rsidRPr="00511E84" w:rsidRDefault="00330655" w:rsidP="005E7116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Record HISL Service Agreement </w:t>
      </w:r>
      <w:proofErr w:type="gramStart"/>
      <w:r w:rsidR="0085358B">
        <w:rPr>
          <w:rFonts w:asciiTheme="minorHAnsi" w:hAnsiTheme="minorHAnsi" w:cstheme="minorHAnsi"/>
        </w:rPr>
        <w:t>underwriting</w:t>
      </w:r>
      <w:proofErr w:type="gramEnd"/>
      <w:r w:rsidR="0085358B">
        <w:rPr>
          <w:rFonts w:asciiTheme="minorHAnsi" w:hAnsiTheme="minorHAnsi" w:cstheme="minorHAnsi"/>
        </w:rPr>
        <w:t xml:space="preserve"> and rate change related </w:t>
      </w:r>
      <w:r>
        <w:rPr>
          <w:rFonts w:asciiTheme="minorHAnsi" w:hAnsiTheme="minorHAnsi" w:cstheme="minorHAnsi"/>
        </w:rPr>
        <w:t xml:space="preserve">issues for remedies and </w:t>
      </w:r>
      <w:r w:rsidR="005E7116">
        <w:rPr>
          <w:rFonts w:asciiTheme="minorHAnsi" w:hAnsiTheme="minorHAnsi" w:cstheme="minorHAnsi"/>
        </w:rPr>
        <w:t>commission</w:t>
      </w:r>
      <w:r>
        <w:rPr>
          <w:rFonts w:asciiTheme="minorHAnsi" w:hAnsiTheme="minorHAnsi" w:cstheme="minorHAnsi"/>
        </w:rPr>
        <w:t xml:space="preserve"> purposes</w:t>
      </w:r>
      <w:r w:rsidR="00AA7F10">
        <w:rPr>
          <w:rFonts w:asciiTheme="minorHAnsi" w:hAnsiTheme="minorHAnsi" w:cstheme="minorHAnsi"/>
        </w:rPr>
        <w:t>.</w:t>
      </w:r>
      <w:r w:rsidR="005E7116">
        <w:rPr>
          <w:rFonts w:asciiTheme="minorHAnsi" w:hAnsiTheme="minorHAnsi" w:cstheme="minorHAnsi"/>
        </w:rPr>
        <w:t xml:space="preserve"> </w:t>
      </w:r>
    </w:p>
    <w:p w14:paraId="68C47E8D" w14:textId="538A7FAE" w:rsidR="005E7116" w:rsidRDefault="005E7116" w:rsidP="005E7116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 and update </w:t>
      </w:r>
      <w:r w:rsidR="0085358B">
        <w:rPr>
          <w:rFonts w:asciiTheme="minorHAnsi" w:hAnsiTheme="minorHAnsi" w:cstheme="minorHAnsi"/>
        </w:rPr>
        <w:t xml:space="preserve">relevant </w:t>
      </w:r>
      <w:r>
        <w:rPr>
          <w:rFonts w:asciiTheme="minorHAnsi" w:hAnsiTheme="minorHAnsi" w:cstheme="minorHAnsi"/>
        </w:rPr>
        <w:t xml:space="preserve">outsourcing governance materials 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Calendar, </w:t>
      </w:r>
      <w:proofErr w:type="spellStart"/>
      <w:r>
        <w:rPr>
          <w:rFonts w:asciiTheme="minorHAnsi" w:hAnsiTheme="minorHAnsi" w:cstheme="minorHAnsi"/>
        </w:rPr>
        <w:t>ToR’s</w:t>
      </w:r>
      <w:proofErr w:type="spellEnd"/>
      <w:r w:rsidR="00330655">
        <w:rPr>
          <w:rFonts w:asciiTheme="minorHAnsi" w:hAnsiTheme="minorHAnsi" w:cstheme="minorHAnsi"/>
        </w:rPr>
        <w:t>, Policies.</w:t>
      </w:r>
      <w:r>
        <w:rPr>
          <w:rFonts w:asciiTheme="minorHAnsi" w:hAnsiTheme="minorHAnsi" w:cstheme="minorHAnsi"/>
        </w:rPr>
        <w:t xml:space="preserve"> </w:t>
      </w:r>
    </w:p>
    <w:p w14:paraId="240EADF6" w14:textId="065C3961" w:rsidR="00784F8A" w:rsidRDefault="00330655" w:rsidP="00784F8A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the MD, COO &amp; </w:t>
      </w:r>
      <w:proofErr w:type="spellStart"/>
      <w:r>
        <w:rPr>
          <w:rFonts w:asciiTheme="minorHAnsi" w:hAnsiTheme="minorHAnsi" w:cstheme="minorHAnsi"/>
        </w:rPr>
        <w:t>HoR</w:t>
      </w:r>
      <w:proofErr w:type="spellEnd"/>
      <w:r>
        <w:rPr>
          <w:rFonts w:asciiTheme="minorHAnsi" w:hAnsiTheme="minorHAnsi" w:cstheme="minorHAnsi"/>
        </w:rPr>
        <w:t xml:space="preserve"> </w:t>
      </w:r>
      <w:r w:rsidR="001F5281">
        <w:rPr>
          <w:rFonts w:asciiTheme="minorHAnsi" w:hAnsiTheme="minorHAnsi" w:cstheme="minorHAnsi"/>
        </w:rPr>
        <w:t>etc when</w:t>
      </w:r>
      <w:r>
        <w:rPr>
          <w:rFonts w:asciiTheme="minorHAnsi" w:hAnsiTheme="minorHAnsi" w:cstheme="minorHAnsi"/>
        </w:rPr>
        <w:t xml:space="preserve"> making Underwriting </w:t>
      </w:r>
      <w:r w:rsidR="0085358B">
        <w:rPr>
          <w:rFonts w:asciiTheme="minorHAnsi" w:hAnsiTheme="minorHAnsi" w:cstheme="minorHAnsi"/>
        </w:rPr>
        <w:t xml:space="preserve">&amp; Reinsurance </w:t>
      </w:r>
      <w:r>
        <w:rPr>
          <w:rFonts w:asciiTheme="minorHAnsi" w:hAnsiTheme="minorHAnsi" w:cstheme="minorHAnsi"/>
        </w:rPr>
        <w:t xml:space="preserve">related </w:t>
      </w:r>
      <w:r w:rsidR="001F5281">
        <w:rPr>
          <w:rFonts w:asciiTheme="minorHAnsi" w:hAnsiTheme="minorHAnsi" w:cstheme="minorHAnsi"/>
        </w:rPr>
        <w:t>a</w:t>
      </w:r>
      <w:r w:rsidR="005E7116">
        <w:rPr>
          <w:rFonts w:asciiTheme="minorHAnsi" w:hAnsiTheme="minorHAnsi" w:cstheme="minorHAnsi"/>
        </w:rPr>
        <w:t>ttestations</w:t>
      </w:r>
      <w:r>
        <w:rPr>
          <w:rFonts w:asciiTheme="minorHAnsi" w:hAnsiTheme="minorHAnsi" w:cstheme="minorHAnsi"/>
        </w:rPr>
        <w:t>.</w:t>
      </w:r>
    </w:p>
    <w:p w14:paraId="23ED045A" w14:textId="1B297DD0" w:rsidR="0085358B" w:rsidRPr="00330655" w:rsidRDefault="0085358B" w:rsidP="0085358B">
      <w:pPr>
        <w:pStyle w:val="ListParagraph"/>
        <w:numPr>
          <w:ilvl w:val="0"/>
          <w:numId w:val="41"/>
        </w:numPr>
        <w:jc w:val="both"/>
      </w:pPr>
      <w:r w:rsidRPr="00330655">
        <w:rPr>
          <w:rFonts w:asciiTheme="minorHAnsi" w:hAnsiTheme="minorHAnsi" w:cstheme="minorHAnsi"/>
        </w:rPr>
        <w:t>Undertake activities that support timely risk &amp; compliance with the GFSC regulatory reporting</w:t>
      </w:r>
      <w:r>
        <w:rPr>
          <w:rFonts w:asciiTheme="minorHAnsi" w:hAnsiTheme="minorHAnsi" w:cstheme="minorHAnsi"/>
        </w:rPr>
        <w:t xml:space="preserve"> notably </w:t>
      </w:r>
      <w:r w:rsidR="00775CA9">
        <w:rPr>
          <w:rFonts w:asciiTheme="minorHAnsi" w:hAnsiTheme="minorHAnsi" w:cstheme="minorHAnsi"/>
        </w:rPr>
        <w:t>value measures and fair pricing practices.</w:t>
      </w:r>
      <w:r>
        <w:rPr>
          <w:rFonts w:asciiTheme="minorHAnsi" w:hAnsiTheme="minorHAnsi" w:cstheme="minorHAnsi"/>
        </w:rPr>
        <w:t>ng Practices</w:t>
      </w:r>
      <w:r w:rsidRPr="00330655">
        <w:rPr>
          <w:rFonts w:asciiTheme="minorHAnsi" w:hAnsiTheme="minorHAnsi" w:cstheme="minorHAnsi"/>
        </w:rPr>
        <w:t>.</w:t>
      </w:r>
    </w:p>
    <w:p w14:paraId="1C47C576" w14:textId="5973B628" w:rsidR="00BA5B31" w:rsidRPr="00725B47" w:rsidRDefault="00BA5B31" w:rsidP="00BA5B31">
      <w:pPr>
        <w:pStyle w:val="ListParagraph"/>
        <w:numPr>
          <w:ilvl w:val="0"/>
          <w:numId w:val="41"/>
        </w:numPr>
        <w:jc w:val="both"/>
      </w:pPr>
      <w:r>
        <w:rPr>
          <w:rFonts w:asciiTheme="minorHAnsi" w:hAnsiTheme="minorHAnsi" w:cstheme="minorHAnsi"/>
        </w:rPr>
        <w:t>Undertake ad hoc pr</w:t>
      </w:r>
      <w:r>
        <w:t xml:space="preserve">oject work. </w:t>
      </w:r>
    </w:p>
    <w:p w14:paraId="250DC4E8" w14:textId="77777777" w:rsidR="00BA5B31" w:rsidRPr="00784F8A" w:rsidRDefault="00BA5B31" w:rsidP="00BA5B31">
      <w:pPr>
        <w:pStyle w:val="ListParagraph"/>
        <w:jc w:val="both"/>
        <w:rPr>
          <w:rFonts w:asciiTheme="minorHAnsi" w:hAnsiTheme="minorHAnsi" w:cstheme="minorHAnsi"/>
        </w:rPr>
      </w:pPr>
    </w:p>
    <w:p w14:paraId="557CB1A3" w14:textId="77777777" w:rsidR="005959B1" w:rsidRPr="00641702" w:rsidRDefault="005959B1" w:rsidP="0016731A">
      <w:pPr>
        <w:pStyle w:val="Heading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1702">
        <w:rPr>
          <w:rFonts w:asciiTheme="minorHAnsi" w:hAnsiTheme="minorHAnsi" w:cstheme="minorHAnsi"/>
          <w:color w:val="auto"/>
          <w:sz w:val="22"/>
          <w:szCs w:val="22"/>
        </w:rPr>
        <w:t>Skills Knowledge &amp; Experience</w:t>
      </w:r>
    </w:p>
    <w:p w14:paraId="2BB7964E" w14:textId="77777777" w:rsidR="005959B1" w:rsidRPr="00641702" w:rsidRDefault="005959B1" w:rsidP="0016731A">
      <w:pPr>
        <w:pStyle w:val="Heading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1702">
        <w:rPr>
          <w:rFonts w:asciiTheme="minorHAnsi" w:hAnsiTheme="minorHAnsi" w:cstheme="minorHAnsi"/>
          <w:color w:val="auto"/>
          <w:sz w:val="22"/>
          <w:szCs w:val="22"/>
        </w:rPr>
        <w:t>Essential</w:t>
      </w:r>
    </w:p>
    <w:p w14:paraId="3D0DEAE1" w14:textId="77777777" w:rsidR="00014BEF" w:rsidRPr="00014BEF" w:rsidRDefault="00014BEF" w:rsidP="00014BEF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14BEF">
        <w:rPr>
          <w:rFonts w:asciiTheme="minorHAnsi" w:hAnsiTheme="minorHAnsi" w:cstheme="minorHAnsi"/>
          <w:color w:val="auto"/>
          <w:sz w:val="22"/>
          <w:szCs w:val="22"/>
        </w:rPr>
        <w:t>Self-motivated, team-</w:t>
      </w:r>
      <w:proofErr w:type="gramStart"/>
      <w:r w:rsidRPr="00014BEF">
        <w:rPr>
          <w:rFonts w:asciiTheme="minorHAnsi" w:hAnsiTheme="minorHAnsi" w:cstheme="minorHAnsi"/>
          <w:color w:val="auto"/>
          <w:sz w:val="22"/>
          <w:szCs w:val="22"/>
        </w:rPr>
        <w:t>orientated</w:t>
      </w:r>
      <w:proofErr w:type="gramEnd"/>
      <w:r w:rsidRPr="00014BEF">
        <w:rPr>
          <w:rFonts w:asciiTheme="minorHAnsi" w:hAnsiTheme="minorHAnsi" w:cstheme="minorHAnsi"/>
          <w:color w:val="auto"/>
          <w:sz w:val="22"/>
          <w:szCs w:val="22"/>
        </w:rPr>
        <w:t xml:space="preserve"> and strong time management skills to prioritize deadlines.</w:t>
      </w:r>
    </w:p>
    <w:p w14:paraId="59F88A96" w14:textId="300F13E3" w:rsidR="00A940B0" w:rsidRDefault="00A940B0" w:rsidP="00A940B0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A940B0">
        <w:rPr>
          <w:rFonts w:asciiTheme="minorHAnsi" w:hAnsiTheme="minorHAnsi" w:cstheme="minorHAnsi"/>
          <w:color w:val="auto"/>
          <w:sz w:val="22"/>
          <w:szCs w:val="22"/>
        </w:rPr>
        <w:t>Able to work comfortably under supervision, but able to use one’s own initiative</w:t>
      </w:r>
      <w:r w:rsidR="002E059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E975F5" w14:textId="6C26058F" w:rsidR="00014BEF" w:rsidRDefault="00014BEF" w:rsidP="00014BEF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A940B0">
        <w:rPr>
          <w:rFonts w:asciiTheme="minorHAnsi" w:hAnsiTheme="minorHAnsi" w:cstheme="minorHAnsi"/>
          <w:color w:val="auto"/>
          <w:sz w:val="22"/>
          <w:szCs w:val="22"/>
        </w:rPr>
        <w:t xml:space="preserve">Analytical and numerate, with the ability to </w:t>
      </w:r>
      <w:r>
        <w:rPr>
          <w:rFonts w:asciiTheme="minorHAnsi" w:hAnsiTheme="minorHAnsi" w:cstheme="minorHAnsi"/>
          <w:color w:val="auto"/>
          <w:sz w:val="22"/>
          <w:szCs w:val="22"/>
        </w:rPr>
        <w:t>interpret/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analy</w:t>
      </w:r>
      <w:r w:rsidR="00E333AE">
        <w:rPr>
          <w:rFonts w:asciiTheme="minorHAnsi" w:hAnsiTheme="minorHAnsi" w:cstheme="minorHAnsi"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data </w:t>
      </w:r>
      <w:r w:rsidR="00E333AE">
        <w:rPr>
          <w:rFonts w:asciiTheme="minorHAnsi" w:hAnsiTheme="minorHAnsi" w:cstheme="minorHAnsi"/>
          <w:color w:val="auto"/>
          <w:sz w:val="22"/>
          <w:szCs w:val="22"/>
        </w:rPr>
        <w:t>and report findings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6657DB" w14:textId="5EF4FCA6" w:rsidR="008079F0" w:rsidRDefault="008079F0" w:rsidP="00014BEF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Industry awareness of direct competitors and wider market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A367EC" w14:textId="778D629D" w:rsidR="008079F0" w:rsidRDefault="008079F0" w:rsidP="00014BEF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Be able to </w:t>
      </w:r>
      <w:r w:rsidR="00CB0581">
        <w:rPr>
          <w:rFonts w:asciiTheme="minorHAnsi" w:hAnsiTheme="minorHAnsi" w:cstheme="minorHAnsi"/>
          <w:color w:val="auto"/>
          <w:sz w:val="22"/>
          <w:szCs w:val="22"/>
        </w:rPr>
        <w:t>document, maintain and m</w:t>
      </w:r>
      <w:r>
        <w:rPr>
          <w:rFonts w:asciiTheme="minorHAnsi" w:hAnsiTheme="minorHAnsi" w:cstheme="minorHAnsi"/>
          <w:color w:val="auto"/>
          <w:sz w:val="22"/>
          <w:szCs w:val="22"/>
        </w:rPr>
        <w:t>onitor Underwriting processes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5F0D32" w14:textId="26E77F34" w:rsidR="00A940B0" w:rsidRDefault="00A940B0" w:rsidP="000610A8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14BEF">
        <w:rPr>
          <w:rFonts w:asciiTheme="minorHAnsi" w:hAnsiTheme="minorHAnsi" w:cstheme="minorHAnsi"/>
          <w:color w:val="auto"/>
          <w:sz w:val="22"/>
          <w:szCs w:val="22"/>
        </w:rPr>
        <w:t>Have excellent written and verbal communication skills, and the confidence to communicate effectively, and on a regular basis, with senior management</w:t>
      </w:r>
      <w:r w:rsidR="002E059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2209AA" w14:textId="060D19F9" w:rsidR="002E0596" w:rsidRDefault="002E0596" w:rsidP="002E0596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19DE">
        <w:rPr>
          <w:rFonts w:asciiTheme="minorHAnsi" w:hAnsiTheme="minorHAnsi" w:cstheme="minorHAnsi"/>
          <w:color w:val="auto"/>
          <w:sz w:val="22"/>
          <w:szCs w:val="22"/>
        </w:rPr>
        <w:t>Able to explain complex issues in a straightforward way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8A2528" w14:textId="77777777" w:rsidR="00A940B0" w:rsidRPr="00A940B0" w:rsidRDefault="00014BEF" w:rsidP="00A940B0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940B0" w:rsidRPr="00A940B0">
        <w:rPr>
          <w:rFonts w:asciiTheme="minorHAnsi" w:hAnsiTheme="minorHAnsi" w:cstheme="minorHAnsi"/>
          <w:color w:val="auto"/>
          <w:sz w:val="22"/>
          <w:szCs w:val="22"/>
        </w:rPr>
        <w:t xml:space="preserve">ell </w:t>
      </w:r>
      <w:proofErr w:type="spellStart"/>
      <w:r w:rsidR="00A940B0" w:rsidRPr="00A940B0">
        <w:rPr>
          <w:rFonts w:asciiTheme="minorHAnsi" w:hAnsiTheme="minorHAnsi" w:cstheme="minorHAnsi"/>
          <w:sz w:val="22"/>
          <w:szCs w:val="22"/>
        </w:rPr>
        <w:t>organised</w:t>
      </w:r>
      <w:proofErr w:type="spellEnd"/>
      <w:r w:rsidR="00A940B0" w:rsidRPr="00A940B0">
        <w:rPr>
          <w:rFonts w:asciiTheme="minorHAnsi" w:hAnsiTheme="minorHAnsi" w:cstheme="minorHAnsi"/>
          <w:sz w:val="22"/>
          <w:szCs w:val="22"/>
        </w:rPr>
        <w:t xml:space="preserve"> and methodical, able to plan work to achieve challenging delivery timescales.</w:t>
      </w:r>
    </w:p>
    <w:p w14:paraId="2785E840" w14:textId="3FAA1F87" w:rsidR="000319DE" w:rsidRPr="000319DE" w:rsidRDefault="000319DE" w:rsidP="0016731A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19DE">
        <w:rPr>
          <w:rFonts w:asciiTheme="minorHAnsi" w:hAnsiTheme="minorHAnsi" w:cstheme="minorHAnsi"/>
          <w:color w:val="auto"/>
          <w:sz w:val="22"/>
          <w:szCs w:val="22"/>
        </w:rPr>
        <w:t>Ability to retain and process large amounts of technical information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2B9F2A" w14:textId="77777777" w:rsidR="00641702" w:rsidRDefault="00641702" w:rsidP="0016731A">
      <w:pPr>
        <w:jc w:val="both"/>
        <w:rPr>
          <w:rFonts w:asciiTheme="minorHAnsi" w:hAnsiTheme="minorHAnsi" w:cstheme="minorHAnsi"/>
        </w:rPr>
      </w:pPr>
    </w:p>
    <w:p w14:paraId="3F85E5C6" w14:textId="77777777" w:rsidR="005959B1" w:rsidRPr="00641702" w:rsidRDefault="00146059" w:rsidP="001673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</w:t>
      </w:r>
      <w:r w:rsidR="005959B1" w:rsidRPr="00641702">
        <w:rPr>
          <w:rFonts w:asciiTheme="minorHAnsi" w:hAnsiTheme="minorHAnsi" w:cstheme="minorHAnsi"/>
          <w:b/>
          <w:sz w:val="22"/>
          <w:szCs w:val="22"/>
        </w:rPr>
        <w:t>ualifications</w:t>
      </w:r>
    </w:p>
    <w:p w14:paraId="0ECCBCC4" w14:textId="7C884F1D" w:rsidR="00F229A3" w:rsidRPr="00F229A3" w:rsidRDefault="00F4772E" w:rsidP="00F4772E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Educated to </w:t>
      </w:r>
      <w:r w:rsidRPr="00CB0581">
        <w:rPr>
          <w:rFonts w:asciiTheme="minorHAnsi" w:hAnsiTheme="minorHAnsi" w:cstheme="minorHAnsi"/>
          <w:color w:val="auto"/>
          <w:sz w:val="22"/>
          <w:szCs w:val="22"/>
        </w:rPr>
        <w:t>degree level</w:t>
      </w:r>
      <w:r w:rsidR="00CB0581" w:rsidRPr="00CB0581">
        <w:rPr>
          <w:rFonts w:asciiTheme="minorHAnsi" w:hAnsiTheme="minorHAnsi" w:cstheme="minorHAnsi"/>
          <w:color w:val="auto"/>
          <w:sz w:val="22"/>
          <w:szCs w:val="22"/>
        </w:rPr>
        <w:t xml:space="preserve"> preferred</w:t>
      </w:r>
      <w:r w:rsidR="002E059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B0581" w:rsidRPr="00CB0581">
        <w:rPr>
          <w:rFonts w:asciiTheme="minorHAnsi" w:hAnsiTheme="minorHAnsi" w:cstheme="minorHAnsi"/>
          <w:color w:val="auto"/>
          <w:sz w:val="22"/>
          <w:szCs w:val="22"/>
        </w:rPr>
        <w:t xml:space="preserve"> but not essential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7B95CE" w14:textId="144FF9E8" w:rsidR="0031497D" w:rsidRPr="00CB0581" w:rsidRDefault="0038150F" w:rsidP="004E4E40">
      <w:pPr>
        <w:pStyle w:val="BodyText"/>
        <w:numPr>
          <w:ilvl w:val="0"/>
          <w:numId w:val="37"/>
        </w:numPr>
        <w:tabs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theme="minorHAnsi"/>
          <w:color w:val="2F3338"/>
          <w:sz w:val="22"/>
          <w:szCs w:val="22"/>
        </w:rPr>
      </w:pPr>
      <w:r w:rsidRPr="00CB0581">
        <w:rPr>
          <w:rFonts w:asciiTheme="minorHAnsi" w:hAnsiTheme="minorHAnsi" w:cstheme="minorHAnsi"/>
          <w:color w:val="auto"/>
          <w:sz w:val="22"/>
          <w:szCs w:val="22"/>
        </w:rPr>
        <w:t>Progression towards</w:t>
      </w:r>
      <w:r w:rsidR="00F4772E" w:rsidRPr="00CB05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33AE" w:rsidRPr="00CB0581">
        <w:rPr>
          <w:rFonts w:asciiTheme="minorHAnsi" w:hAnsiTheme="minorHAnsi" w:cstheme="minorHAnsi"/>
          <w:color w:val="auto"/>
          <w:sz w:val="22"/>
          <w:szCs w:val="22"/>
        </w:rPr>
        <w:t>insurance</w:t>
      </w:r>
      <w:r w:rsidR="00F4772E" w:rsidRPr="00CB0581">
        <w:rPr>
          <w:rFonts w:asciiTheme="minorHAnsi" w:hAnsiTheme="minorHAnsi" w:cstheme="minorHAnsi"/>
          <w:color w:val="auto"/>
          <w:sz w:val="22"/>
          <w:szCs w:val="22"/>
        </w:rPr>
        <w:t xml:space="preserve"> qualification</w:t>
      </w:r>
      <w:r w:rsidR="00AA7F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31497D" w:rsidRPr="00CB0581" w:rsidSect="00E92C29">
      <w:headerReference w:type="default" r:id="rId10"/>
      <w:pgSz w:w="11906" w:h="16838"/>
      <w:pgMar w:top="1361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6A4F" w14:textId="77777777" w:rsidR="00476A3C" w:rsidRDefault="00476A3C">
      <w:r>
        <w:separator/>
      </w:r>
    </w:p>
  </w:endnote>
  <w:endnote w:type="continuationSeparator" w:id="0">
    <w:p w14:paraId="7B204844" w14:textId="77777777" w:rsidR="00476A3C" w:rsidRDefault="004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5AB" w14:textId="77777777" w:rsidR="00476A3C" w:rsidRDefault="00476A3C">
      <w:r>
        <w:separator/>
      </w:r>
    </w:p>
  </w:footnote>
  <w:footnote w:type="continuationSeparator" w:id="0">
    <w:p w14:paraId="45F4BDF9" w14:textId="77777777" w:rsidR="00476A3C" w:rsidRDefault="0047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964F" w14:textId="77777777" w:rsidR="00E12FD6" w:rsidRPr="00755DEE" w:rsidRDefault="00B75542">
    <w:pPr>
      <w:pStyle w:val="Header"/>
      <w:rPr>
        <w:noProof/>
      </w:rPr>
    </w:pPr>
    <w:r>
      <w:rPr>
        <w:noProof/>
      </w:rPr>
      <w:drawing>
        <wp:inline distT="0" distB="0" distL="0" distR="0" wp14:anchorId="3525C125" wp14:editId="046F6FED">
          <wp:extent cx="971550" cy="7652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5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709E6" w14:textId="77777777" w:rsidR="00E12FD6" w:rsidRPr="00280AB6" w:rsidRDefault="00E12FD6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B3E"/>
    <w:multiLevelType w:val="hybridMultilevel"/>
    <w:tmpl w:val="C17067CE"/>
    <w:lvl w:ilvl="0" w:tplc="3FA0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604"/>
    <w:multiLevelType w:val="hybridMultilevel"/>
    <w:tmpl w:val="3E42C34A"/>
    <w:lvl w:ilvl="0" w:tplc="895AA4F8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607"/>
    <w:multiLevelType w:val="hybridMultilevel"/>
    <w:tmpl w:val="50263ABE"/>
    <w:lvl w:ilvl="0" w:tplc="BD10B09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B1DC3"/>
    <w:multiLevelType w:val="hybridMultilevel"/>
    <w:tmpl w:val="D4D2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A4D43"/>
    <w:multiLevelType w:val="hybridMultilevel"/>
    <w:tmpl w:val="97BA5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D442C"/>
    <w:multiLevelType w:val="hybridMultilevel"/>
    <w:tmpl w:val="0128C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39AC"/>
    <w:multiLevelType w:val="hybridMultilevel"/>
    <w:tmpl w:val="907A3C9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54018"/>
    <w:multiLevelType w:val="hybridMultilevel"/>
    <w:tmpl w:val="1FF69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1140A"/>
    <w:multiLevelType w:val="hybridMultilevel"/>
    <w:tmpl w:val="BA8C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E5AC1"/>
    <w:multiLevelType w:val="hybridMultilevel"/>
    <w:tmpl w:val="F048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F74C2"/>
    <w:multiLevelType w:val="hybridMultilevel"/>
    <w:tmpl w:val="13DE7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364ED1"/>
    <w:multiLevelType w:val="hybridMultilevel"/>
    <w:tmpl w:val="E3CA41AA"/>
    <w:lvl w:ilvl="0" w:tplc="3FA0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9487B"/>
    <w:multiLevelType w:val="hybridMultilevel"/>
    <w:tmpl w:val="94BC97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D6820"/>
    <w:multiLevelType w:val="hybridMultilevel"/>
    <w:tmpl w:val="DC06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5F5"/>
    <w:multiLevelType w:val="hybridMultilevel"/>
    <w:tmpl w:val="E1CE4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A599E"/>
    <w:multiLevelType w:val="hybridMultilevel"/>
    <w:tmpl w:val="DEE6B81A"/>
    <w:lvl w:ilvl="0" w:tplc="9ACAE0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3512E"/>
    <w:multiLevelType w:val="hybridMultilevel"/>
    <w:tmpl w:val="0CEE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8020D"/>
    <w:multiLevelType w:val="hybridMultilevel"/>
    <w:tmpl w:val="B35C6BFE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0" w15:restartNumberingAfterBreak="0">
    <w:nsid w:val="30863C43"/>
    <w:multiLevelType w:val="hybridMultilevel"/>
    <w:tmpl w:val="12BE4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B5F"/>
    <w:multiLevelType w:val="hybridMultilevel"/>
    <w:tmpl w:val="6CC4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D1F0C"/>
    <w:multiLevelType w:val="hybridMultilevel"/>
    <w:tmpl w:val="A12EC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A4A18"/>
    <w:multiLevelType w:val="hybridMultilevel"/>
    <w:tmpl w:val="8320F9B0"/>
    <w:lvl w:ilvl="0" w:tplc="3FA03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A703E"/>
    <w:multiLevelType w:val="hybridMultilevel"/>
    <w:tmpl w:val="BA003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1360"/>
    <w:multiLevelType w:val="hybridMultilevel"/>
    <w:tmpl w:val="12768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36074"/>
    <w:multiLevelType w:val="hybridMultilevel"/>
    <w:tmpl w:val="01101EB6"/>
    <w:lvl w:ilvl="0" w:tplc="D89087D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91D44"/>
    <w:multiLevelType w:val="hybridMultilevel"/>
    <w:tmpl w:val="49500F18"/>
    <w:lvl w:ilvl="0" w:tplc="D89087D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C2693"/>
    <w:multiLevelType w:val="hybridMultilevel"/>
    <w:tmpl w:val="3928198C"/>
    <w:lvl w:ilvl="0" w:tplc="913E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192D"/>
    <w:multiLevelType w:val="hybridMultilevel"/>
    <w:tmpl w:val="EF6216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321366"/>
    <w:multiLevelType w:val="hybridMultilevel"/>
    <w:tmpl w:val="AFF82D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24E94"/>
    <w:multiLevelType w:val="hybridMultilevel"/>
    <w:tmpl w:val="AC3E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0144F"/>
    <w:multiLevelType w:val="hybridMultilevel"/>
    <w:tmpl w:val="EB9200C6"/>
    <w:lvl w:ilvl="0" w:tplc="C9B819E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D702C"/>
    <w:multiLevelType w:val="hybridMultilevel"/>
    <w:tmpl w:val="5AAC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95B4E"/>
    <w:multiLevelType w:val="hybridMultilevel"/>
    <w:tmpl w:val="F40278DE"/>
    <w:lvl w:ilvl="0" w:tplc="D89087D4">
      <w:numFmt w:val="bullet"/>
      <w:lvlText w:val="•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5D8F0201"/>
    <w:multiLevelType w:val="hybridMultilevel"/>
    <w:tmpl w:val="93FC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5447F"/>
    <w:multiLevelType w:val="hybridMultilevel"/>
    <w:tmpl w:val="E0141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0A8D"/>
    <w:multiLevelType w:val="hybridMultilevel"/>
    <w:tmpl w:val="D61A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55A6F"/>
    <w:multiLevelType w:val="hybridMultilevel"/>
    <w:tmpl w:val="4F20DB14"/>
    <w:lvl w:ilvl="0" w:tplc="913E83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179D8"/>
    <w:multiLevelType w:val="hybridMultilevel"/>
    <w:tmpl w:val="410CD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11B7C"/>
    <w:multiLevelType w:val="hybridMultilevel"/>
    <w:tmpl w:val="356CC9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370F9"/>
    <w:multiLevelType w:val="hybridMultilevel"/>
    <w:tmpl w:val="30AED01E"/>
    <w:lvl w:ilvl="0" w:tplc="895AA4F8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6FD75BC5"/>
    <w:multiLevelType w:val="hybridMultilevel"/>
    <w:tmpl w:val="B2448A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03D4D"/>
    <w:multiLevelType w:val="hybridMultilevel"/>
    <w:tmpl w:val="C320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B0E5D"/>
    <w:multiLevelType w:val="hybridMultilevel"/>
    <w:tmpl w:val="A7F84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39"/>
  </w:num>
  <w:num w:numId="5">
    <w:abstractNumId w:val="24"/>
  </w:num>
  <w:num w:numId="6">
    <w:abstractNumId w:val="11"/>
  </w:num>
  <w:num w:numId="7">
    <w:abstractNumId w:val="7"/>
  </w:num>
  <w:num w:numId="8">
    <w:abstractNumId w:val="36"/>
  </w:num>
  <w:num w:numId="9">
    <w:abstractNumId w:val="22"/>
  </w:num>
  <w:num w:numId="10">
    <w:abstractNumId w:val="5"/>
  </w:num>
  <w:num w:numId="11">
    <w:abstractNumId w:val="20"/>
  </w:num>
  <w:num w:numId="12">
    <w:abstractNumId w:val="18"/>
  </w:num>
  <w:num w:numId="13">
    <w:abstractNumId w:val="31"/>
  </w:num>
  <w:num w:numId="14">
    <w:abstractNumId w:val="37"/>
  </w:num>
  <w:num w:numId="15">
    <w:abstractNumId w:val="28"/>
  </w:num>
  <w:num w:numId="16">
    <w:abstractNumId w:val="3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25"/>
  </w:num>
  <w:num w:numId="21">
    <w:abstractNumId w:val="35"/>
  </w:num>
  <w:num w:numId="22">
    <w:abstractNumId w:val="3"/>
  </w:num>
  <w:num w:numId="23">
    <w:abstractNumId w:val="4"/>
  </w:num>
  <w:num w:numId="24">
    <w:abstractNumId w:val="42"/>
  </w:num>
  <w:num w:numId="25">
    <w:abstractNumId w:val="15"/>
  </w:num>
  <w:num w:numId="26">
    <w:abstractNumId w:val="33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"/>
  </w:num>
  <w:num w:numId="30">
    <w:abstractNumId w:val="27"/>
  </w:num>
  <w:num w:numId="31">
    <w:abstractNumId w:val="34"/>
  </w:num>
  <w:num w:numId="32">
    <w:abstractNumId w:val="26"/>
  </w:num>
  <w:num w:numId="33">
    <w:abstractNumId w:val="44"/>
  </w:num>
  <w:num w:numId="34">
    <w:abstractNumId w:val="8"/>
  </w:num>
  <w:num w:numId="35">
    <w:abstractNumId w:val="13"/>
  </w:num>
  <w:num w:numId="36">
    <w:abstractNumId w:val="23"/>
  </w:num>
  <w:num w:numId="37">
    <w:abstractNumId w:val="0"/>
  </w:num>
  <w:num w:numId="38">
    <w:abstractNumId w:val="29"/>
  </w:num>
  <w:num w:numId="39">
    <w:abstractNumId w:val="9"/>
  </w:num>
  <w:num w:numId="40">
    <w:abstractNumId w:val="19"/>
  </w:num>
  <w:num w:numId="41">
    <w:abstractNumId w:val="43"/>
  </w:num>
  <w:num w:numId="42">
    <w:abstractNumId w:val="40"/>
  </w:num>
  <w:num w:numId="43">
    <w:abstractNumId w:val="12"/>
  </w:num>
  <w:num w:numId="44">
    <w:abstractNumId w:val="2"/>
  </w:num>
  <w:num w:numId="45">
    <w:abstractNumId w:val="21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D3"/>
    <w:rsid w:val="00004F19"/>
    <w:rsid w:val="00005BED"/>
    <w:rsid w:val="00013A66"/>
    <w:rsid w:val="00014BEF"/>
    <w:rsid w:val="00025AC0"/>
    <w:rsid w:val="00026172"/>
    <w:rsid w:val="000319DE"/>
    <w:rsid w:val="00056E32"/>
    <w:rsid w:val="00063A8C"/>
    <w:rsid w:val="000702FB"/>
    <w:rsid w:val="000762D8"/>
    <w:rsid w:val="000A6785"/>
    <w:rsid w:val="000B3FE4"/>
    <w:rsid w:val="000C7A7E"/>
    <w:rsid w:val="000C7C24"/>
    <w:rsid w:val="000D2D32"/>
    <w:rsid w:val="000D6274"/>
    <w:rsid w:val="000E2B8A"/>
    <w:rsid w:val="000F490A"/>
    <w:rsid w:val="00112FCC"/>
    <w:rsid w:val="001138AF"/>
    <w:rsid w:val="00131C6F"/>
    <w:rsid w:val="00133095"/>
    <w:rsid w:val="00143118"/>
    <w:rsid w:val="00146059"/>
    <w:rsid w:val="0014762A"/>
    <w:rsid w:val="00152813"/>
    <w:rsid w:val="0016731A"/>
    <w:rsid w:val="00197F79"/>
    <w:rsid w:val="001A0ED8"/>
    <w:rsid w:val="001A2E73"/>
    <w:rsid w:val="001A33AA"/>
    <w:rsid w:val="001A345B"/>
    <w:rsid w:val="001A4EA5"/>
    <w:rsid w:val="001A5E43"/>
    <w:rsid w:val="001A740C"/>
    <w:rsid w:val="001B07E3"/>
    <w:rsid w:val="001B269F"/>
    <w:rsid w:val="001B6122"/>
    <w:rsid w:val="001D3DBD"/>
    <w:rsid w:val="001E3139"/>
    <w:rsid w:val="001E3E0E"/>
    <w:rsid w:val="001E517A"/>
    <w:rsid w:val="001E76D1"/>
    <w:rsid w:val="001F3232"/>
    <w:rsid w:val="001F5281"/>
    <w:rsid w:val="00203188"/>
    <w:rsid w:val="0020388D"/>
    <w:rsid w:val="00212503"/>
    <w:rsid w:val="00214963"/>
    <w:rsid w:val="00215BF0"/>
    <w:rsid w:val="002215BF"/>
    <w:rsid w:val="00227B8E"/>
    <w:rsid w:val="00243B0D"/>
    <w:rsid w:val="00257944"/>
    <w:rsid w:val="00265676"/>
    <w:rsid w:val="002661D1"/>
    <w:rsid w:val="0027137D"/>
    <w:rsid w:val="002752A8"/>
    <w:rsid w:val="00280AB6"/>
    <w:rsid w:val="0028447E"/>
    <w:rsid w:val="00294606"/>
    <w:rsid w:val="00294E8B"/>
    <w:rsid w:val="00295A57"/>
    <w:rsid w:val="002A5326"/>
    <w:rsid w:val="002B6F88"/>
    <w:rsid w:val="002C7716"/>
    <w:rsid w:val="002D117A"/>
    <w:rsid w:val="002E0596"/>
    <w:rsid w:val="002E76AB"/>
    <w:rsid w:val="002E76E6"/>
    <w:rsid w:val="002E7A42"/>
    <w:rsid w:val="002F52B6"/>
    <w:rsid w:val="0031497D"/>
    <w:rsid w:val="00316036"/>
    <w:rsid w:val="00324AA9"/>
    <w:rsid w:val="00327337"/>
    <w:rsid w:val="00330655"/>
    <w:rsid w:val="00335192"/>
    <w:rsid w:val="003428DA"/>
    <w:rsid w:val="00353CD0"/>
    <w:rsid w:val="00363383"/>
    <w:rsid w:val="00377D41"/>
    <w:rsid w:val="0038150F"/>
    <w:rsid w:val="00387596"/>
    <w:rsid w:val="003948A5"/>
    <w:rsid w:val="003B7118"/>
    <w:rsid w:val="003C6B7D"/>
    <w:rsid w:val="003E02A4"/>
    <w:rsid w:val="003E18D1"/>
    <w:rsid w:val="003E706C"/>
    <w:rsid w:val="003F2AFA"/>
    <w:rsid w:val="0040329F"/>
    <w:rsid w:val="00407308"/>
    <w:rsid w:val="004128FA"/>
    <w:rsid w:val="00413845"/>
    <w:rsid w:val="00416655"/>
    <w:rsid w:val="00426B17"/>
    <w:rsid w:val="00427AC3"/>
    <w:rsid w:val="00433E4A"/>
    <w:rsid w:val="00443405"/>
    <w:rsid w:val="00444E13"/>
    <w:rsid w:val="00455469"/>
    <w:rsid w:val="00457DF7"/>
    <w:rsid w:val="00467ED6"/>
    <w:rsid w:val="00476A3C"/>
    <w:rsid w:val="00481744"/>
    <w:rsid w:val="00481D45"/>
    <w:rsid w:val="004836B6"/>
    <w:rsid w:val="0048756F"/>
    <w:rsid w:val="004A4BE9"/>
    <w:rsid w:val="004B36F9"/>
    <w:rsid w:val="004C6312"/>
    <w:rsid w:val="004D2EA4"/>
    <w:rsid w:val="004E5718"/>
    <w:rsid w:val="00503C38"/>
    <w:rsid w:val="0050509B"/>
    <w:rsid w:val="00511E84"/>
    <w:rsid w:val="005144CA"/>
    <w:rsid w:val="005344DA"/>
    <w:rsid w:val="005508F9"/>
    <w:rsid w:val="005564C2"/>
    <w:rsid w:val="00577ABA"/>
    <w:rsid w:val="00583185"/>
    <w:rsid w:val="005833FE"/>
    <w:rsid w:val="005919D1"/>
    <w:rsid w:val="005959B1"/>
    <w:rsid w:val="0059759D"/>
    <w:rsid w:val="005A4D75"/>
    <w:rsid w:val="005A7B86"/>
    <w:rsid w:val="005B1567"/>
    <w:rsid w:val="005B59B3"/>
    <w:rsid w:val="005C7DFD"/>
    <w:rsid w:val="005D00D4"/>
    <w:rsid w:val="005D1FF0"/>
    <w:rsid w:val="005E045F"/>
    <w:rsid w:val="005E515B"/>
    <w:rsid w:val="005E598E"/>
    <w:rsid w:val="005E7116"/>
    <w:rsid w:val="005E78D8"/>
    <w:rsid w:val="005F1291"/>
    <w:rsid w:val="00603ABD"/>
    <w:rsid w:val="006054F7"/>
    <w:rsid w:val="006115CC"/>
    <w:rsid w:val="00611617"/>
    <w:rsid w:val="006157A3"/>
    <w:rsid w:val="00625CB8"/>
    <w:rsid w:val="00631F81"/>
    <w:rsid w:val="00633C98"/>
    <w:rsid w:val="00641702"/>
    <w:rsid w:val="00661ACE"/>
    <w:rsid w:val="006733FC"/>
    <w:rsid w:val="0068122F"/>
    <w:rsid w:val="006A04D8"/>
    <w:rsid w:val="006A2C10"/>
    <w:rsid w:val="006A7713"/>
    <w:rsid w:val="006B708E"/>
    <w:rsid w:val="006C23CA"/>
    <w:rsid w:val="006C636B"/>
    <w:rsid w:val="006D6C31"/>
    <w:rsid w:val="006E2F94"/>
    <w:rsid w:val="006F232C"/>
    <w:rsid w:val="006F2EA0"/>
    <w:rsid w:val="007127A5"/>
    <w:rsid w:val="00723672"/>
    <w:rsid w:val="00725B47"/>
    <w:rsid w:val="0074527D"/>
    <w:rsid w:val="00747581"/>
    <w:rsid w:val="00750CC6"/>
    <w:rsid w:val="00755DEE"/>
    <w:rsid w:val="00761A78"/>
    <w:rsid w:val="00770D7A"/>
    <w:rsid w:val="00771267"/>
    <w:rsid w:val="00771321"/>
    <w:rsid w:val="00775CA9"/>
    <w:rsid w:val="00783BC4"/>
    <w:rsid w:val="00784F8A"/>
    <w:rsid w:val="00793ECE"/>
    <w:rsid w:val="00795DD9"/>
    <w:rsid w:val="007A0865"/>
    <w:rsid w:val="007A4E5F"/>
    <w:rsid w:val="007B4D4F"/>
    <w:rsid w:val="007F302C"/>
    <w:rsid w:val="008079F0"/>
    <w:rsid w:val="0081533F"/>
    <w:rsid w:val="008162D6"/>
    <w:rsid w:val="00834C29"/>
    <w:rsid w:val="00836890"/>
    <w:rsid w:val="0085358B"/>
    <w:rsid w:val="00856059"/>
    <w:rsid w:val="008839BA"/>
    <w:rsid w:val="00890E23"/>
    <w:rsid w:val="008978F6"/>
    <w:rsid w:val="008A4BEF"/>
    <w:rsid w:val="008B615D"/>
    <w:rsid w:val="008C157F"/>
    <w:rsid w:val="00910E1E"/>
    <w:rsid w:val="0091157C"/>
    <w:rsid w:val="00927A49"/>
    <w:rsid w:val="00930ED5"/>
    <w:rsid w:val="0093157D"/>
    <w:rsid w:val="00932D51"/>
    <w:rsid w:val="00940A15"/>
    <w:rsid w:val="0096083E"/>
    <w:rsid w:val="00960DD3"/>
    <w:rsid w:val="009654B1"/>
    <w:rsid w:val="009654D6"/>
    <w:rsid w:val="00975D42"/>
    <w:rsid w:val="00983ED4"/>
    <w:rsid w:val="00986857"/>
    <w:rsid w:val="009B431E"/>
    <w:rsid w:val="009B6CD3"/>
    <w:rsid w:val="009C1B44"/>
    <w:rsid w:val="009C5452"/>
    <w:rsid w:val="009C7C89"/>
    <w:rsid w:val="009D2423"/>
    <w:rsid w:val="009E0448"/>
    <w:rsid w:val="009F58BE"/>
    <w:rsid w:val="00A038B2"/>
    <w:rsid w:val="00A06A52"/>
    <w:rsid w:val="00A135E9"/>
    <w:rsid w:val="00A14487"/>
    <w:rsid w:val="00A17048"/>
    <w:rsid w:val="00A17A2B"/>
    <w:rsid w:val="00A21334"/>
    <w:rsid w:val="00A24C23"/>
    <w:rsid w:val="00A5725A"/>
    <w:rsid w:val="00A57571"/>
    <w:rsid w:val="00A62FB1"/>
    <w:rsid w:val="00A65C97"/>
    <w:rsid w:val="00A72202"/>
    <w:rsid w:val="00A8210A"/>
    <w:rsid w:val="00A842F5"/>
    <w:rsid w:val="00A86DF1"/>
    <w:rsid w:val="00A940B0"/>
    <w:rsid w:val="00AA0CCC"/>
    <w:rsid w:val="00AA55BA"/>
    <w:rsid w:val="00AA6EC8"/>
    <w:rsid w:val="00AA7F10"/>
    <w:rsid w:val="00AD032C"/>
    <w:rsid w:val="00AE4E20"/>
    <w:rsid w:val="00AF4F8E"/>
    <w:rsid w:val="00B10654"/>
    <w:rsid w:val="00B21609"/>
    <w:rsid w:val="00B306DB"/>
    <w:rsid w:val="00B308EA"/>
    <w:rsid w:val="00B75542"/>
    <w:rsid w:val="00B76D0A"/>
    <w:rsid w:val="00B82253"/>
    <w:rsid w:val="00B92226"/>
    <w:rsid w:val="00BA1722"/>
    <w:rsid w:val="00BA57E0"/>
    <w:rsid w:val="00BA5B31"/>
    <w:rsid w:val="00BA7F9B"/>
    <w:rsid w:val="00BB4C0C"/>
    <w:rsid w:val="00BB6E46"/>
    <w:rsid w:val="00BC2317"/>
    <w:rsid w:val="00BD1044"/>
    <w:rsid w:val="00BD5B02"/>
    <w:rsid w:val="00BE5ED6"/>
    <w:rsid w:val="00BE6B33"/>
    <w:rsid w:val="00BF114A"/>
    <w:rsid w:val="00BF2688"/>
    <w:rsid w:val="00BF525B"/>
    <w:rsid w:val="00C1405B"/>
    <w:rsid w:val="00C14C93"/>
    <w:rsid w:val="00C17F0A"/>
    <w:rsid w:val="00C203FF"/>
    <w:rsid w:val="00C35905"/>
    <w:rsid w:val="00C4645D"/>
    <w:rsid w:val="00C64D38"/>
    <w:rsid w:val="00C705CD"/>
    <w:rsid w:val="00C76AD2"/>
    <w:rsid w:val="00C80DA7"/>
    <w:rsid w:val="00C8195C"/>
    <w:rsid w:val="00C94BE3"/>
    <w:rsid w:val="00C95C4B"/>
    <w:rsid w:val="00C974E7"/>
    <w:rsid w:val="00CA75D4"/>
    <w:rsid w:val="00CB043E"/>
    <w:rsid w:val="00CB0581"/>
    <w:rsid w:val="00CB3354"/>
    <w:rsid w:val="00CF1A71"/>
    <w:rsid w:val="00CF560D"/>
    <w:rsid w:val="00D01CD1"/>
    <w:rsid w:val="00D4794A"/>
    <w:rsid w:val="00D565B7"/>
    <w:rsid w:val="00D654CC"/>
    <w:rsid w:val="00D6764E"/>
    <w:rsid w:val="00D82247"/>
    <w:rsid w:val="00D91270"/>
    <w:rsid w:val="00D91696"/>
    <w:rsid w:val="00D95D8D"/>
    <w:rsid w:val="00DA3776"/>
    <w:rsid w:val="00DA431B"/>
    <w:rsid w:val="00DA67A1"/>
    <w:rsid w:val="00DB716D"/>
    <w:rsid w:val="00DB7A7D"/>
    <w:rsid w:val="00DC1057"/>
    <w:rsid w:val="00DE1953"/>
    <w:rsid w:val="00DE2453"/>
    <w:rsid w:val="00DE32E3"/>
    <w:rsid w:val="00DE7F66"/>
    <w:rsid w:val="00DF007D"/>
    <w:rsid w:val="00E12FD6"/>
    <w:rsid w:val="00E157E2"/>
    <w:rsid w:val="00E311BD"/>
    <w:rsid w:val="00E333AE"/>
    <w:rsid w:val="00E57A22"/>
    <w:rsid w:val="00E91059"/>
    <w:rsid w:val="00E92873"/>
    <w:rsid w:val="00E92C29"/>
    <w:rsid w:val="00E93BCE"/>
    <w:rsid w:val="00EE4F92"/>
    <w:rsid w:val="00EF1FCA"/>
    <w:rsid w:val="00EF3081"/>
    <w:rsid w:val="00EF6F33"/>
    <w:rsid w:val="00F16F74"/>
    <w:rsid w:val="00F20827"/>
    <w:rsid w:val="00F229A3"/>
    <w:rsid w:val="00F34B61"/>
    <w:rsid w:val="00F37473"/>
    <w:rsid w:val="00F40BDB"/>
    <w:rsid w:val="00F42152"/>
    <w:rsid w:val="00F42745"/>
    <w:rsid w:val="00F428A8"/>
    <w:rsid w:val="00F4772E"/>
    <w:rsid w:val="00F5005D"/>
    <w:rsid w:val="00F86097"/>
    <w:rsid w:val="00F9021D"/>
    <w:rsid w:val="00FA2224"/>
    <w:rsid w:val="00FA2B22"/>
    <w:rsid w:val="00FB4897"/>
    <w:rsid w:val="00FB5E87"/>
    <w:rsid w:val="00FC5655"/>
    <w:rsid w:val="00FC76E4"/>
    <w:rsid w:val="00FD1F27"/>
    <w:rsid w:val="00FD7455"/>
    <w:rsid w:val="00FE317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6E5A832"/>
  <w15:docId w15:val="{C354DE6C-C861-49F9-AFCF-54CE5C5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C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95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5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A4E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A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0A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72202"/>
    <w:rPr>
      <w:sz w:val="24"/>
      <w:szCs w:val="24"/>
    </w:rPr>
  </w:style>
  <w:style w:type="paragraph" w:styleId="BalloonText">
    <w:name w:val="Balloon Text"/>
    <w:basedOn w:val="Normal"/>
    <w:link w:val="BalloonTextChar"/>
    <w:rsid w:val="00147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45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197F79"/>
    <w:rPr>
      <w:color w:val="00000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7F79"/>
    <w:rPr>
      <w:color w:val="00000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A4E5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5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959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314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DefaultParagraphFont"/>
    <w:rsid w:val="0031497D"/>
    <w:rPr>
      <w:rFonts w:ascii="inherit" w:hAnsi="inherit" w:hint="default"/>
    </w:rPr>
  </w:style>
  <w:style w:type="character" w:customStyle="1" w:styleId="style6">
    <w:name w:val="style6"/>
    <w:basedOn w:val="DefaultParagraphFont"/>
    <w:rsid w:val="00C94BE3"/>
  </w:style>
  <w:style w:type="character" w:customStyle="1" w:styleId="auto-style31">
    <w:name w:val="auto-style31"/>
    <w:basedOn w:val="DefaultParagraphFont"/>
    <w:rsid w:val="00C94BE3"/>
  </w:style>
  <w:style w:type="paragraph" w:styleId="NormalWeb">
    <w:name w:val="Normal (Web)"/>
    <w:basedOn w:val="Normal"/>
    <w:uiPriority w:val="99"/>
    <w:unhideWhenUsed/>
    <w:rsid w:val="005919D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D3F50DC442146BCB2C5DCB144BC47" ma:contentTypeVersion="0" ma:contentTypeDescription="Create a new document." ma:contentTypeScope="" ma:versionID="2d96cb019b58645c8b0e6d26029cbc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46FBF-42F3-456A-8A16-3BACEBABE3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3E2557-8C69-4599-9BBF-E9ADB24DF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DFA5AE-461E-4BB2-A00A-9A9079488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Hastings Insurance Services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Amit Paul</dc:creator>
  <cp:lastModifiedBy>Christina Williams</cp:lastModifiedBy>
  <cp:revision>2</cp:revision>
  <cp:lastPrinted>2018-08-29T10:33:00Z</cp:lastPrinted>
  <dcterms:created xsi:type="dcterms:W3CDTF">2021-06-02T10:02:00Z</dcterms:created>
  <dcterms:modified xsi:type="dcterms:W3CDTF">2021-06-02T10:02:00Z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0x010100C7ED3F50DC442146BCB2C5DCB144BC47</vt:lpwstr>
  </property>
</Properties>
</file>